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2C3" w:rsidRDefault="00CC02C3" w:rsidP="00CC02C3">
      <w:pPr>
        <w:shd w:val="clear" w:color="auto" w:fill="FFFFFF"/>
        <w:spacing w:after="0" w:line="252" w:lineRule="atLeast"/>
        <w:jc w:val="center"/>
        <w:textAlignment w:val="baseline"/>
        <w:outlineLvl w:val="0"/>
        <w:rPr>
          <w:rFonts w:ascii="inherit" w:eastAsia="Times New Roman" w:hAnsi="inherit" w:cs="Times New Roman"/>
          <w:b/>
          <w:bCs/>
          <w:color w:val="097054"/>
          <w:kern w:val="36"/>
          <w:sz w:val="36"/>
          <w:szCs w:val="36"/>
          <w:bdr w:val="none" w:sz="0" w:space="0" w:color="auto" w:frame="1"/>
          <w:lang w:eastAsia="ro-RO"/>
        </w:rPr>
      </w:pPr>
      <w:r w:rsidRPr="00CC02C3">
        <w:rPr>
          <w:rFonts w:ascii="inherit" w:eastAsia="Times New Roman" w:hAnsi="inherit" w:cs="Times New Roman"/>
          <w:b/>
          <w:bCs/>
          <w:color w:val="097054"/>
          <w:kern w:val="36"/>
          <w:sz w:val="36"/>
          <w:szCs w:val="36"/>
          <w:bdr w:val="none" w:sz="0" w:space="0" w:color="auto" w:frame="1"/>
          <w:lang w:eastAsia="ro-RO"/>
        </w:rPr>
        <w:t>Eliberarea duplicatelor de pe actele de stare civilă</w:t>
      </w:r>
    </w:p>
    <w:p w:rsidR="00CC02C3" w:rsidRDefault="00CC02C3" w:rsidP="00CC02C3">
      <w:pPr>
        <w:shd w:val="clear" w:color="auto" w:fill="FFFFFF"/>
        <w:spacing w:after="0" w:line="252" w:lineRule="atLeast"/>
        <w:jc w:val="center"/>
        <w:textAlignment w:val="baseline"/>
        <w:outlineLvl w:val="0"/>
        <w:rPr>
          <w:rFonts w:ascii="inherit" w:eastAsia="Times New Roman" w:hAnsi="inherit" w:cs="Times New Roman"/>
          <w:b/>
          <w:bCs/>
          <w:color w:val="097054"/>
          <w:kern w:val="36"/>
          <w:sz w:val="36"/>
          <w:szCs w:val="36"/>
          <w:bdr w:val="none" w:sz="0" w:space="0" w:color="auto" w:frame="1"/>
          <w:lang w:eastAsia="ro-RO"/>
        </w:rPr>
      </w:pPr>
    </w:p>
    <w:p w:rsidR="00CC02C3" w:rsidRPr="00CC02C3" w:rsidRDefault="00CC02C3" w:rsidP="00CC02C3">
      <w:pPr>
        <w:shd w:val="clear" w:color="auto" w:fill="FFFFFF"/>
        <w:spacing w:after="0" w:line="252" w:lineRule="atLeast"/>
        <w:jc w:val="center"/>
        <w:textAlignment w:val="baseline"/>
        <w:outlineLvl w:val="0"/>
        <w:rPr>
          <w:rFonts w:ascii="Georgia" w:eastAsia="Times New Roman" w:hAnsi="Georgia" w:cs="Times New Roman"/>
          <w:b/>
          <w:bCs/>
          <w:color w:val="097054"/>
          <w:kern w:val="36"/>
          <w:sz w:val="48"/>
          <w:szCs w:val="48"/>
          <w:lang w:eastAsia="ro-RO"/>
        </w:rPr>
      </w:pPr>
    </w:p>
    <w:p w:rsidR="00CC02C3" w:rsidRPr="00CC02C3" w:rsidRDefault="00CC02C3" w:rsidP="00CC02C3">
      <w:pPr>
        <w:shd w:val="clear" w:color="auto" w:fill="FFFFFF"/>
        <w:spacing w:after="0" w:line="252" w:lineRule="atLeast"/>
        <w:textAlignment w:val="baseline"/>
        <w:rPr>
          <w:rFonts w:ascii="Arial" w:eastAsia="Times New Roman" w:hAnsi="Arial" w:cs="Arial"/>
          <w:color w:val="000000"/>
          <w:sz w:val="21"/>
          <w:szCs w:val="21"/>
          <w:lang w:eastAsia="ro-RO"/>
        </w:rPr>
      </w:pPr>
      <w:r w:rsidRPr="00CC02C3">
        <w:rPr>
          <w:rFonts w:ascii="Arial" w:eastAsia="Times New Roman" w:hAnsi="Arial" w:cs="Arial"/>
          <w:color w:val="000000"/>
          <w:sz w:val="21"/>
          <w:szCs w:val="21"/>
          <w:lang w:eastAsia="ro-RO"/>
        </w:rPr>
        <w:t>Duplicate de pe actele de stare civilă se pot elibera în caz de pierdere, furt sau distrugere. Se mai pot elibera şi în cazul deteriorării acestora sau dacă au fost greşit completate.</w:t>
      </w:r>
      <w:r w:rsidRPr="00CC02C3">
        <w:rPr>
          <w:rFonts w:ascii="Arial" w:eastAsia="Times New Roman" w:hAnsi="Arial" w:cs="Arial"/>
          <w:color w:val="000000"/>
          <w:sz w:val="21"/>
          <w:szCs w:val="21"/>
          <w:lang w:eastAsia="ro-RO"/>
        </w:rPr>
        <w:br/>
      </w:r>
      <w:r w:rsidRPr="00CC02C3">
        <w:rPr>
          <w:rFonts w:ascii="Arial" w:eastAsia="Times New Roman" w:hAnsi="Arial" w:cs="Arial"/>
          <w:color w:val="000000"/>
          <w:sz w:val="21"/>
          <w:szCs w:val="21"/>
          <w:lang w:eastAsia="ro-RO"/>
        </w:rPr>
        <w:br/>
        <w:t>Certificate de</w:t>
      </w:r>
      <w:r w:rsidRPr="00CC02C3">
        <w:rPr>
          <w:rFonts w:ascii="Arial" w:eastAsia="Times New Roman" w:hAnsi="Arial" w:cs="Arial"/>
          <w:color w:val="000000"/>
          <w:sz w:val="21"/>
          <w:lang w:eastAsia="ro-RO"/>
        </w:rPr>
        <w:t> </w:t>
      </w:r>
      <w:r w:rsidRPr="00CC02C3">
        <w:rPr>
          <w:rFonts w:ascii="inherit" w:eastAsia="Times New Roman" w:hAnsi="inherit" w:cs="Arial"/>
          <w:b/>
          <w:bCs/>
          <w:color w:val="000000"/>
          <w:sz w:val="21"/>
          <w:szCs w:val="21"/>
          <w:bdr w:val="none" w:sz="0" w:space="0" w:color="auto" w:frame="1"/>
          <w:lang w:eastAsia="ro-RO"/>
        </w:rPr>
        <w:t>naştere şi de căsătorie</w:t>
      </w:r>
      <w:r w:rsidRPr="00CC02C3">
        <w:rPr>
          <w:rFonts w:ascii="Arial" w:eastAsia="Times New Roman" w:hAnsi="Arial" w:cs="Arial"/>
          <w:color w:val="000000"/>
          <w:sz w:val="21"/>
          <w:szCs w:val="21"/>
          <w:lang w:eastAsia="ro-RO"/>
        </w:rPr>
        <w:t>, se eliberează</w:t>
      </w:r>
      <w:r w:rsidRPr="00CC02C3">
        <w:rPr>
          <w:rFonts w:ascii="Arial" w:eastAsia="Times New Roman" w:hAnsi="Arial" w:cs="Arial"/>
          <w:color w:val="000000"/>
          <w:sz w:val="21"/>
          <w:lang w:eastAsia="ro-RO"/>
        </w:rPr>
        <w:t> </w:t>
      </w:r>
      <w:r w:rsidRPr="00CC02C3">
        <w:rPr>
          <w:rFonts w:ascii="inherit" w:eastAsia="Times New Roman" w:hAnsi="inherit" w:cs="Arial"/>
          <w:b/>
          <w:bCs/>
          <w:color w:val="000000"/>
          <w:sz w:val="21"/>
          <w:szCs w:val="21"/>
          <w:bdr w:val="none" w:sz="0" w:space="0" w:color="auto" w:frame="1"/>
          <w:lang w:eastAsia="ro-RO"/>
        </w:rPr>
        <w:t>la cererea titularilor</w:t>
      </w:r>
      <w:r w:rsidRPr="00CC02C3">
        <w:rPr>
          <w:rFonts w:ascii="Arial" w:eastAsia="Times New Roman" w:hAnsi="Arial" w:cs="Arial"/>
          <w:color w:val="000000"/>
          <w:sz w:val="21"/>
          <w:szCs w:val="21"/>
          <w:lang w:eastAsia="ro-RO"/>
        </w:rPr>
        <w:t>; certificate</w:t>
      </w:r>
      <w:r w:rsidRPr="00CC02C3">
        <w:rPr>
          <w:rFonts w:ascii="Arial" w:eastAsia="Times New Roman" w:hAnsi="Arial" w:cs="Arial"/>
          <w:color w:val="000000"/>
          <w:sz w:val="21"/>
          <w:lang w:eastAsia="ro-RO"/>
        </w:rPr>
        <w:t> </w:t>
      </w:r>
      <w:r w:rsidRPr="00CC02C3">
        <w:rPr>
          <w:rFonts w:ascii="inherit" w:eastAsia="Times New Roman" w:hAnsi="inherit" w:cs="Arial"/>
          <w:b/>
          <w:bCs/>
          <w:color w:val="000000"/>
          <w:sz w:val="21"/>
          <w:szCs w:val="21"/>
          <w:bdr w:val="none" w:sz="0" w:space="0" w:color="auto" w:frame="1"/>
          <w:lang w:eastAsia="ro-RO"/>
        </w:rPr>
        <w:t>de deces</w:t>
      </w:r>
      <w:r w:rsidRPr="00CC02C3">
        <w:rPr>
          <w:rFonts w:ascii="Arial" w:eastAsia="Times New Roman" w:hAnsi="Arial" w:cs="Arial"/>
          <w:color w:val="000000"/>
          <w:sz w:val="21"/>
          <w:lang w:eastAsia="ro-RO"/>
        </w:rPr>
        <w:t> </w:t>
      </w:r>
      <w:r w:rsidRPr="00CC02C3">
        <w:rPr>
          <w:rFonts w:ascii="Arial" w:eastAsia="Times New Roman" w:hAnsi="Arial" w:cs="Arial"/>
          <w:color w:val="000000"/>
          <w:sz w:val="21"/>
          <w:szCs w:val="21"/>
          <w:lang w:eastAsia="ro-RO"/>
        </w:rPr>
        <w:t>se eliberează</w:t>
      </w:r>
      <w:r w:rsidRPr="00CC02C3">
        <w:rPr>
          <w:rFonts w:ascii="Arial" w:eastAsia="Times New Roman" w:hAnsi="Arial" w:cs="Arial"/>
          <w:color w:val="000000"/>
          <w:sz w:val="21"/>
          <w:lang w:eastAsia="ro-RO"/>
        </w:rPr>
        <w:t> </w:t>
      </w:r>
      <w:r w:rsidRPr="00CC02C3">
        <w:rPr>
          <w:rFonts w:ascii="inherit" w:eastAsia="Times New Roman" w:hAnsi="inherit" w:cs="Arial"/>
          <w:b/>
          <w:bCs/>
          <w:color w:val="000000"/>
          <w:sz w:val="21"/>
          <w:szCs w:val="21"/>
          <w:bdr w:val="none" w:sz="0" w:space="0" w:color="auto" w:frame="1"/>
          <w:lang w:eastAsia="ro-RO"/>
        </w:rPr>
        <w:t>la cererea membrilor familiei sau a altor persoane care justifică un interes.</w:t>
      </w:r>
      <w:r w:rsidRPr="00CC02C3">
        <w:rPr>
          <w:rFonts w:ascii="Arial" w:eastAsia="Times New Roman" w:hAnsi="Arial" w:cs="Arial"/>
          <w:color w:val="000000"/>
          <w:sz w:val="21"/>
          <w:szCs w:val="21"/>
          <w:lang w:eastAsia="ro-RO"/>
        </w:rPr>
        <w:br/>
      </w:r>
      <w:r w:rsidRPr="00CC02C3">
        <w:rPr>
          <w:rFonts w:ascii="Arial" w:eastAsia="Times New Roman" w:hAnsi="Arial" w:cs="Arial"/>
          <w:color w:val="000000"/>
          <w:sz w:val="21"/>
          <w:szCs w:val="21"/>
          <w:lang w:eastAsia="ro-RO"/>
        </w:rPr>
        <w:br/>
        <w:t>Cererile pentru eliberarea altor certificate de stare civilă se pot depune personal sau prin împuternicit cu procură specială, autentificată la un notar public.</w:t>
      </w:r>
      <w:r w:rsidRPr="00CC02C3">
        <w:rPr>
          <w:rFonts w:ascii="Arial" w:eastAsia="Times New Roman" w:hAnsi="Arial" w:cs="Arial"/>
          <w:color w:val="000000"/>
          <w:sz w:val="21"/>
          <w:szCs w:val="21"/>
          <w:lang w:eastAsia="ro-RO"/>
        </w:rPr>
        <w:br/>
      </w:r>
      <w:r w:rsidRPr="00CC02C3">
        <w:rPr>
          <w:rFonts w:ascii="Arial" w:eastAsia="Times New Roman" w:hAnsi="Arial" w:cs="Arial"/>
          <w:color w:val="000000"/>
          <w:sz w:val="21"/>
          <w:szCs w:val="21"/>
          <w:lang w:eastAsia="ro-RO"/>
        </w:rPr>
        <w:br/>
        <w:t>Acte necesare:</w:t>
      </w:r>
      <w:r w:rsidRPr="00CC02C3">
        <w:rPr>
          <w:rFonts w:ascii="Arial" w:eastAsia="Times New Roman" w:hAnsi="Arial" w:cs="Arial"/>
          <w:color w:val="000000"/>
          <w:sz w:val="21"/>
          <w:szCs w:val="21"/>
          <w:lang w:eastAsia="ro-RO"/>
        </w:rPr>
        <w:br/>
        <w:t>- actul de identitate al titularului actului în original şi fotocopie;</w:t>
      </w:r>
      <w:r w:rsidRPr="00CC02C3">
        <w:rPr>
          <w:rFonts w:ascii="Arial" w:eastAsia="Times New Roman" w:hAnsi="Arial" w:cs="Arial"/>
          <w:color w:val="000000"/>
          <w:sz w:val="21"/>
          <w:szCs w:val="21"/>
          <w:lang w:eastAsia="ro-RO"/>
        </w:rPr>
        <w:br/>
        <w:t>- dacă este posibil, o copie a certificatului de stare civilă pierdut, distrus sau furat.</w:t>
      </w:r>
      <w:r w:rsidRPr="00CC02C3">
        <w:rPr>
          <w:rFonts w:ascii="Arial" w:eastAsia="Times New Roman" w:hAnsi="Arial" w:cs="Arial"/>
          <w:color w:val="000000"/>
          <w:sz w:val="21"/>
          <w:szCs w:val="21"/>
          <w:lang w:eastAsia="ro-RO"/>
        </w:rPr>
        <w:br/>
      </w:r>
      <w:r w:rsidRPr="00CC02C3">
        <w:rPr>
          <w:rFonts w:ascii="Arial" w:eastAsia="Times New Roman" w:hAnsi="Arial" w:cs="Arial"/>
          <w:color w:val="000000"/>
          <w:sz w:val="21"/>
          <w:szCs w:val="21"/>
          <w:lang w:eastAsia="ro-RO"/>
        </w:rPr>
        <w:br/>
        <w:t>Certificate de stare civilă greşit întocmite, deteriorate sau retrase din uz, se predau în vederea anulării.</w:t>
      </w:r>
      <w:r w:rsidRPr="00CC02C3">
        <w:rPr>
          <w:rFonts w:ascii="Arial" w:eastAsia="Times New Roman" w:hAnsi="Arial" w:cs="Arial"/>
          <w:color w:val="000000"/>
          <w:sz w:val="21"/>
          <w:szCs w:val="21"/>
          <w:lang w:eastAsia="ro-RO"/>
        </w:rPr>
        <w:br/>
      </w:r>
      <w:r w:rsidRPr="00CC02C3">
        <w:rPr>
          <w:rFonts w:ascii="Arial" w:eastAsia="Times New Roman" w:hAnsi="Arial" w:cs="Arial"/>
          <w:color w:val="000000"/>
          <w:sz w:val="21"/>
          <w:szCs w:val="21"/>
          <w:lang w:eastAsia="ro-RO"/>
        </w:rPr>
        <w:br/>
      </w:r>
      <w:r w:rsidRPr="00CC02C3">
        <w:rPr>
          <w:rFonts w:ascii="inherit" w:eastAsia="Times New Roman" w:hAnsi="inherit" w:cs="Arial"/>
          <w:b/>
          <w:bCs/>
          <w:color w:val="000000"/>
          <w:sz w:val="21"/>
          <w:szCs w:val="21"/>
          <w:bdr w:val="none" w:sz="0" w:space="0" w:color="auto" w:frame="1"/>
          <w:lang w:eastAsia="ro-RO"/>
        </w:rPr>
        <w:t>Atenţie!</w:t>
      </w:r>
      <w:r w:rsidRPr="00CC02C3">
        <w:rPr>
          <w:rFonts w:ascii="Arial" w:eastAsia="Times New Roman" w:hAnsi="Arial" w:cs="Arial"/>
          <w:color w:val="000000"/>
          <w:sz w:val="21"/>
          <w:lang w:eastAsia="ro-RO"/>
        </w:rPr>
        <w:t> </w:t>
      </w:r>
      <w:r w:rsidRPr="00CC02C3">
        <w:rPr>
          <w:rFonts w:ascii="Arial" w:eastAsia="Times New Roman" w:hAnsi="Arial" w:cs="Arial"/>
          <w:color w:val="000000"/>
          <w:sz w:val="21"/>
          <w:szCs w:val="21"/>
          <w:lang w:eastAsia="ro-RO"/>
        </w:rPr>
        <w:t>Cetăţenii români care doresc să încheie căsătorii în străinătate şi cărora li se solicită prezentarea unui document eliberat de oficiile de stare civilă, care să ateste faptul că nu sunt căsătoriţi, se pot adresa primăriei care are în păstrare actul de naştere, instituţie care va elibera dovada solicita</w:t>
      </w:r>
      <w:r>
        <w:rPr>
          <w:rFonts w:ascii="Arial" w:eastAsia="Times New Roman" w:hAnsi="Arial" w:cs="Arial"/>
          <w:color w:val="000000"/>
          <w:sz w:val="21"/>
          <w:szCs w:val="21"/>
          <w:lang w:eastAsia="ro-RO"/>
        </w:rPr>
        <w:t>tă sau la primăria de domiciliu , care va trimite prin Poşta Română solicitarea depusă.</w:t>
      </w:r>
      <w:r w:rsidRPr="00CC02C3">
        <w:rPr>
          <w:rFonts w:ascii="Arial" w:eastAsia="Times New Roman" w:hAnsi="Arial" w:cs="Arial"/>
          <w:color w:val="000000"/>
          <w:sz w:val="21"/>
          <w:szCs w:val="21"/>
          <w:lang w:eastAsia="ro-RO"/>
        </w:rPr>
        <w:br/>
      </w:r>
      <w:r w:rsidRPr="00CC02C3">
        <w:rPr>
          <w:rFonts w:ascii="Arial" w:eastAsia="Times New Roman" w:hAnsi="Arial" w:cs="Arial"/>
          <w:color w:val="000000"/>
          <w:sz w:val="21"/>
          <w:szCs w:val="21"/>
          <w:lang w:eastAsia="ro-RO"/>
        </w:rPr>
        <w:br/>
      </w:r>
    </w:p>
    <w:p w:rsidR="000A2D57" w:rsidRDefault="000A2D57"/>
    <w:sectPr w:rsidR="000A2D57" w:rsidSect="000A2D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C02C3"/>
    <w:rsid w:val="000A2D57"/>
    <w:rsid w:val="00CC02C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D57"/>
  </w:style>
  <w:style w:type="paragraph" w:styleId="Heading1">
    <w:name w:val="heading 1"/>
    <w:basedOn w:val="Normal"/>
    <w:link w:val="Heading1Char"/>
    <w:uiPriority w:val="9"/>
    <w:qFormat/>
    <w:rsid w:val="00CC02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2C3"/>
    <w:rPr>
      <w:rFonts w:ascii="Times New Roman" w:eastAsia="Times New Roman" w:hAnsi="Times New Roman" w:cs="Times New Roman"/>
      <w:b/>
      <w:bCs/>
      <w:kern w:val="36"/>
      <w:sz w:val="48"/>
      <w:szCs w:val="48"/>
      <w:lang w:eastAsia="ro-RO"/>
    </w:rPr>
  </w:style>
  <w:style w:type="paragraph" w:styleId="NormalWeb">
    <w:name w:val="Normal (Web)"/>
    <w:basedOn w:val="Normal"/>
    <w:uiPriority w:val="99"/>
    <w:semiHidden/>
    <w:unhideWhenUsed/>
    <w:rsid w:val="00CC02C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CC02C3"/>
  </w:style>
  <w:style w:type="character" w:styleId="Hyperlink">
    <w:name w:val="Hyperlink"/>
    <w:basedOn w:val="DefaultParagraphFont"/>
    <w:uiPriority w:val="99"/>
    <w:semiHidden/>
    <w:unhideWhenUsed/>
    <w:rsid w:val="00CC02C3"/>
    <w:rPr>
      <w:color w:val="0000FF"/>
      <w:u w:val="single"/>
    </w:rPr>
  </w:style>
</w:styles>
</file>

<file path=word/webSettings.xml><?xml version="1.0" encoding="utf-8"?>
<w:webSettings xmlns:r="http://schemas.openxmlformats.org/officeDocument/2006/relationships" xmlns:w="http://schemas.openxmlformats.org/wordprocessingml/2006/main">
  <w:divs>
    <w:div w:id="20369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1097</Characters>
  <Application>Microsoft Office Word</Application>
  <DocSecurity>0</DocSecurity>
  <Lines>9</Lines>
  <Paragraphs>2</Paragraphs>
  <ScaleCrop>false</ScaleCrop>
  <Company>XXX</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cp:revision>
  <dcterms:created xsi:type="dcterms:W3CDTF">2020-10-29T09:36:00Z</dcterms:created>
  <dcterms:modified xsi:type="dcterms:W3CDTF">2020-10-29T09:38:00Z</dcterms:modified>
</cp:coreProperties>
</file>