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08" w:rsidRDefault="00CC5008" w:rsidP="00CC5008">
      <w:pPr>
        <w:shd w:val="clear" w:color="auto" w:fill="FFFFFF"/>
        <w:spacing w:after="0" w:line="252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97054"/>
          <w:kern w:val="36"/>
          <w:sz w:val="36"/>
          <w:szCs w:val="36"/>
          <w:bdr w:val="none" w:sz="0" w:space="0" w:color="auto" w:frame="1"/>
          <w:lang w:eastAsia="ro-RO"/>
        </w:rPr>
      </w:pPr>
      <w:r w:rsidRPr="00CC5008">
        <w:rPr>
          <w:rFonts w:ascii="inherit" w:eastAsia="Times New Roman" w:hAnsi="inherit" w:cs="Times New Roman"/>
          <w:b/>
          <w:bCs/>
          <w:color w:val="097054"/>
          <w:kern w:val="36"/>
          <w:sz w:val="36"/>
          <w:szCs w:val="36"/>
          <w:bdr w:val="none" w:sz="0" w:space="0" w:color="auto" w:frame="1"/>
          <w:lang w:eastAsia="ro-RO"/>
        </w:rPr>
        <w:t>Livretul de familie</w:t>
      </w:r>
    </w:p>
    <w:p w:rsidR="00CC5008" w:rsidRDefault="00CC5008" w:rsidP="00CC5008">
      <w:pPr>
        <w:shd w:val="clear" w:color="auto" w:fill="FFFFFF"/>
        <w:spacing w:after="0" w:line="252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97054"/>
          <w:kern w:val="36"/>
          <w:sz w:val="36"/>
          <w:szCs w:val="36"/>
          <w:bdr w:val="none" w:sz="0" w:space="0" w:color="auto" w:frame="1"/>
          <w:lang w:eastAsia="ro-RO"/>
        </w:rPr>
      </w:pPr>
    </w:p>
    <w:p w:rsidR="00CC5008" w:rsidRPr="00CC5008" w:rsidRDefault="00CC5008" w:rsidP="00CC5008">
      <w:pPr>
        <w:shd w:val="clear" w:color="auto" w:fill="FFFFFF"/>
        <w:spacing w:after="0" w:line="252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97054"/>
          <w:kern w:val="36"/>
          <w:sz w:val="48"/>
          <w:szCs w:val="48"/>
          <w:lang w:eastAsia="ro-RO"/>
        </w:rPr>
      </w:pPr>
    </w:p>
    <w:p w:rsidR="00CC5008" w:rsidRPr="00CC5008" w:rsidRDefault="00CC5008" w:rsidP="00CC5008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o-RO"/>
        </w:rPr>
      </w:pP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t>Se eliberează gratuit, la cererea scrisă a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o-RO"/>
        </w:rPr>
        <w:t>reprezentantului familiei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t>(mama, tata, reprezentantul legal), de către structura de stare civilă din cadrul S.P.C.L.E.P. în a cărui rază teritorială îşi are domiciliul.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Acte necesare (în original şi câte o fotocopie):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a) acte de identitate – soţ şi soţie;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b) certificatul de căsătorie;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c) certificatele de naştere ale copiilor;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d) alte acte după caz: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     - certificatul de deces al unuia dintre soţi;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     - certificatul de naştere al mamei, în cazul în care nu este căsătorită;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     - hotărâre judecătorească de desfacere a căsătoriei prin divorţ;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     - documente care atenstă modificarea relaţiilor de autoritate parentală, încredinţare sau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     plasament familial al copiilor;</w:t>
      </w:r>
      <w:r w:rsidRPr="00CC5008">
        <w:rPr>
          <w:rFonts w:ascii="Arial" w:eastAsia="Times New Roman" w:hAnsi="Arial" w:cs="Arial"/>
          <w:color w:val="000000"/>
          <w:sz w:val="21"/>
          <w:lang w:eastAsia="ro-RO"/>
        </w:rPr>
        <w:t> 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     - dispoziţii de schimbare a numelui pe cale administrativă.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În cazul în care părinţii nu sunt căsătoriţi livretul va fi solicitat numai de mamă.</w:t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</w:r>
      <w:r w:rsidRPr="00CC5008">
        <w:rPr>
          <w:rFonts w:ascii="Arial" w:eastAsia="Times New Roman" w:hAnsi="Arial" w:cs="Arial"/>
          <w:color w:val="000000"/>
          <w:sz w:val="21"/>
          <w:szCs w:val="21"/>
          <w:lang w:eastAsia="ro-RO"/>
        </w:rPr>
        <w:br/>
        <w:t>Actualizarea livretului de familie se face de către structura de stare civilă din cadrul S.P.C.L.E.P. de domiciliu al reprezentantului familiei.</w:t>
      </w:r>
    </w:p>
    <w:p w:rsidR="000A2D57" w:rsidRDefault="000A2D57"/>
    <w:sectPr w:rsidR="000A2D57" w:rsidSect="000A2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008"/>
    <w:rsid w:val="000A2D57"/>
    <w:rsid w:val="00CC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57"/>
  </w:style>
  <w:style w:type="paragraph" w:styleId="Heading1">
    <w:name w:val="heading 1"/>
    <w:basedOn w:val="Normal"/>
    <w:link w:val="Heading1Char"/>
    <w:uiPriority w:val="9"/>
    <w:qFormat/>
    <w:rsid w:val="00CC5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00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CC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CC5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900</Characters>
  <Application>Microsoft Office Word</Application>
  <DocSecurity>0</DocSecurity>
  <Lines>7</Lines>
  <Paragraphs>2</Paragraphs>
  <ScaleCrop>false</ScaleCrop>
  <Company>XXX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2020-10-29T09:39:00Z</dcterms:created>
  <dcterms:modified xsi:type="dcterms:W3CDTF">2020-10-29T09:40:00Z</dcterms:modified>
</cp:coreProperties>
</file>