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FF5C" w14:textId="77777777" w:rsidR="00DE14A8" w:rsidRPr="00DE14A8" w:rsidRDefault="00DE14A8" w:rsidP="00DE14A8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DE14A8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Rețea inteligentă de distribuție a gazelor naturale în interiorul ADI Bazinul Solca Bucovinei</w:t>
      </w:r>
      <w:r w:rsidRPr="00DE14A8">
        <w:rPr>
          <w:rFonts w:ascii="Times New Roman" w:hAnsi="Times New Roman" w:cs="Times New Roman"/>
          <w:sz w:val="24"/>
          <w:szCs w:val="24"/>
          <w:lang w:eastAsia="ro-RO"/>
        </w:rPr>
        <w:t xml:space="preserve"> – comunele Arbore, Iaslovăț, Volovăț, Burla și orașele Milișăuți și Rădăuți </w:t>
      </w:r>
    </w:p>
    <w:p w14:paraId="383345D0" w14:textId="77777777" w:rsidR="00DE14A8" w:rsidRDefault="00DE14A8" w:rsidP="00DE14A8">
      <w:pPr>
        <w:pStyle w:val="ListParagrap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Valoare totală proiect ADI: 123.433.456 lei. </w:t>
      </w:r>
      <w:r w:rsidRPr="00AC7391">
        <w:rPr>
          <w:rFonts w:ascii="Times New Roman" w:hAnsi="Times New Roman" w:cs="Times New Roman"/>
          <w:sz w:val="24"/>
          <w:szCs w:val="24"/>
          <w:lang w:eastAsia="ro-RO"/>
        </w:rPr>
        <w:t>Valoare proiect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beneficiar Oraș Milișăuți</w:t>
      </w:r>
      <w:r w:rsidRPr="00AC7391">
        <w:rPr>
          <w:rFonts w:ascii="Times New Roman" w:hAnsi="Times New Roman" w:cs="Times New Roman"/>
          <w:sz w:val="24"/>
          <w:szCs w:val="24"/>
          <w:lang w:eastAsia="ro-RO"/>
        </w:rPr>
        <w:t>: 21.018.528,10 lei.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Proiect finanțat prin PNI ”Anghel Saligny”.</w:t>
      </w:r>
    </w:p>
    <w:p w14:paraId="220A0ACA" w14:textId="77777777" w:rsidR="00DE14A8" w:rsidRDefault="00DE14A8" w:rsidP="00DE14A8">
      <w:pPr>
        <w:pStyle w:val="ListParagrap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Obiective: înființarea de noi sisteme de distribuție gaze naturale</w:t>
      </w:r>
    </w:p>
    <w:p w14:paraId="764CB322" w14:textId="77777777" w:rsidR="00DE14A8" w:rsidRDefault="00DE14A8" w:rsidP="00DE14A8">
      <w:pPr>
        <w:pStyle w:val="ListParagrap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Amplasament pentru Orașul Milișăuți - localitățile Milișăuți și Bădeuți: </w:t>
      </w:r>
    </w:p>
    <w:p w14:paraId="778111B0" w14:textId="77777777" w:rsidR="00DE14A8" w:rsidRDefault="00DE14A8" w:rsidP="00DE14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În lungul drumurilor DN2H, DN2K, DC40A</w:t>
      </w:r>
    </w:p>
    <w:p w14:paraId="2D909456" w14:textId="77777777" w:rsidR="00DE14A8" w:rsidRDefault="00DE14A8" w:rsidP="00DE14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În lungul străzilor din interiorul localităților</w:t>
      </w:r>
    </w:p>
    <w:p w14:paraId="1E976369" w14:textId="77777777" w:rsidR="00DE14A8" w:rsidRPr="00075B48" w:rsidRDefault="00DE14A8" w:rsidP="00DE14A8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075B48">
        <w:rPr>
          <w:rFonts w:ascii="Times New Roman" w:hAnsi="Times New Roman" w:cs="Times New Roman"/>
          <w:sz w:val="24"/>
          <w:szCs w:val="24"/>
          <w:lang w:eastAsia="ro-RO"/>
        </w:rPr>
        <w:t>Lungime rețea de distribuție la nivel ADI: 110.740,00 m</w:t>
      </w:r>
    </w:p>
    <w:p w14:paraId="30CD8784" w14:textId="77777777" w:rsidR="00DE14A8" w:rsidRPr="00075B48" w:rsidRDefault="00DE14A8" w:rsidP="00DE14A8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075B48">
        <w:rPr>
          <w:rFonts w:ascii="Times New Roman" w:hAnsi="Times New Roman" w:cs="Times New Roman"/>
          <w:sz w:val="24"/>
          <w:szCs w:val="24"/>
          <w:lang w:eastAsia="ro-RO"/>
        </w:rPr>
        <w:t>Lungime rețea distribuție UAT Milișăuți: 26.764 m</w:t>
      </w:r>
    </w:p>
    <w:p w14:paraId="57D49AA9" w14:textId="77777777" w:rsidR="00DE14A8" w:rsidRPr="00075B48" w:rsidRDefault="00DE14A8" w:rsidP="00DE14A8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075B48">
        <w:rPr>
          <w:rFonts w:ascii="Times New Roman" w:hAnsi="Times New Roman" w:cs="Times New Roman"/>
          <w:sz w:val="24"/>
          <w:szCs w:val="24"/>
          <w:lang w:eastAsia="ro-RO"/>
        </w:rPr>
        <w:t>Număr gospodării conectate, cf OMDLPA 1330/947/2021: 6772 branșamente</w:t>
      </w:r>
    </w:p>
    <w:p w14:paraId="123E18B8" w14:textId="77777777" w:rsidR="00DE14A8" w:rsidRPr="00075B48" w:rsidRDefault="00DE14A8" w:rsidP="00DE14A8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075B48">
        <w:rPr>
          <w:rFonts w:ascii="Times New Roman" w:hAnsi="Times New Roman" w:cs="Times New Roman"/>
          <w:sz w:val="24"/>
          <w:szCs w:val="24"/>
          <w:lang w:eastAsia="ro-RO"/>
        </w:rPr>
        <w:t>Consum estimat anual consumatori casnici: 34.272.770 mc</w:t>
      </w:r>
    </w:p>
    <w:p w14:paraId="7346FDB8" w14:textId="77777777" w:rsidR="00DE14A8" w:rsidRPr="00075B48" w:rsidRDefault="00DE14A8" w:rsidP="00DE14A8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075B48">
        <w:rPr>
          <w:rFonts w:ascii="Times New Roman" w:hAnsi="Times New Roman" w:cs="Times New Roman"/>
          <w:sz w:val="24"/>
          <w:szCs w:val="24"/>
          <w:lang w:eastAsia="ro-RO"/>
        </w:rPr>
        <w:t>Consum estimat anual consumatori non-casnici: 664.300 mc</w:t>
      </w:r>
    </w:p>
    <w:p w14:paraId="05806280" w14:textId="77777777" w:rsidR="00DE14A8" w:rsidRPr="00075B48" w:rsidRDefault="00DE14A8" w:rsidP="00DE14A8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075B48">
        <w:rPr>
          <w:rFonts w:ascii="Times New Roman" w:hAnsi="Times New Roman" w:cs="Times New Roman"/>
          <w:sz w:val="24"/>
          <w:szCs w:val="24"/>
          <w:lang w:eastAsia="ro-RO"/>
        </w:rPr>
        <w:t>Proprietăți propuse pentru racordare UAT Milișăuți: 1145</w:t>
      </w:r>
    </w:p>
    <w:p w14:paraId="72E8B84A" w14:textId="77777777" w:rsidR="00DA3729" w:rsidRDefault="00DA3729"/>
    <w:sectPr w:rsidR="00DA3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1419F"/>
    <w:multiLevelType w:val="hybridMultilevel"/>
    <w:tmpl w:val="32E62D10"/>
    <w:lvl w:ilvl="0" w:tplc="D4A8E6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207DA7"/>
    <w:multiLevelType w:val="hybridMultilevel"/>
    <w:tmpl w:val="8EB4FE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A8"/>
    <w:rsid w:val="00DA3729"/>
    <w:rsid w:val="00D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AB4E"/>
  <w15:chartTrackingRefBased/>
  <w15:docId w15:val="{276D7310-05BA-4711-8AE2-FE280D1E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4A8"/>
    <w:pPr>
      <w:ind w:left="720"/>
      <w:contextualSpacing/>
    </w:pPr>
  </w:style>
  <w:style w:type="paragraph" w:styleId="NoSpacing">
    <w:name w:val="No Spacing"/>
    <w:uiPriority w:val="1"/>
    <w:qFormat/>
    <w:rsid w:val="00DE1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766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Maslovschi</dc:creator>
  <cp:keywords/>
  <dc:description/>
  <cp:lastModifiedBy>D Maslovschi</cp:lastModifiedBy>
  <cp:revision>1</cp:revision>
  <dcterms:created xsi:type="dcterms:W3CDTF">2025-03-19T07:37:00Z</dcterms:created>
  <dcterms:modified xsi:type="dcterms:W3CDTF">2025-03-19T07:38:00Z</dcterms:modified>
</cp:coreProperties>
</file>